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…………………………………………………....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  <w:r w:rsidRPr="00574ED1">
        <w:rPr>
          <w:rFonts w:ascii="Calibri" w:hAnsi="Calibri"/>
          <w:sz w:val="22"/>
          <w:szCs w:val="22"/>
        </w:rPr>
        <w:t>……………………………………………..…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574ED1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9B0A5E">
        <w:rPr>
          <w:rFonts w:ascii="Calibri" w:hAnsi="Calibri"/>
          <w:b/>
          <w:sz w:val="22"/>
          <w:szCs w:val="22"/>
        </w:rPr>
        <w:t>25</w:t>
      </w:r>
      <w:r w:rsidR="00CD542F" w:rsidRPr="00661F5D">
        <w:rPr>
          <w:rFonts w:ascii="Calibri" w:hAnsi="Calibri"/>
          <w:b/>
          <w:sz w:val="22"/>
          <w:szCs w:val="22"/>
        </w:rPr>
        <w:t>.2015</w:t>
      </w:r>
      <w:r w:rsidR="00CD542F">
        <w:rPr>
          <w:rFonts w:ascii="Calibri" w:hAnsi="Calibri"/>
          <w:b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CD542F" w:rsidRPr="005A6268" w:rsidRDefault="00357CCF" w:rsidP="009B0A5E">
      <w:pPr>
        <w:jc w:val="both"/>
        <w:rPr>
          <w:rFonts w:asciiTheme="minorHAnsi" w:eastAsia="Arial Unicode MS" w:hAnsiTheme="minorHAnsi" w:cs="Calibri"/>
          <w:b/>
          <w:kern w:val="1"/>
        </w:rPr>
      </w:pPr>
      <w:r w:rsidRPr="005A6268">
        <w:rPr>
          <w:rFonts w:asciiTheme="minorHAnsi" w:eastAsia="Arial Unicode MS" w:hAnsiTheme="minorHAnsi" w:cs="Calibri"/>
          <w:b/>
          <w:kern w:val="1"/>
        </w:rPr>
        <w:t>„</w:t>
      </w:r>
      <w:r w:rsidR="009B0A5E" w:rsidRPr="005A6268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Zimowe utrzymanie dróg gminnych, wewnętrznych, ulic, chodników i parkingów na terenie miasta i gminy Ropczyce w sezonie zimowym 2015/2016 które zostało podzielone na zadania</w:t>
      </w:r>
      <w:r w:rsidRPr="005A6268">
        <w:rPr>
          <w:rFonts w:asciiTheme="minorHAnsi" w:eastAsia="Arial Unicode MS" w:hAnsiTheme="minorHAnsi" w:cs="Calibri"/>
          <w:b/>
          <w:kern w:val="1"/>
        </w:rPr>
        <w:t>”</w:t>
      </w:r>
    </w:p>
    <w:p w:rsidR="00357CCF" w:rsidRPr="005A175D" w:rsidRDefault="00357CCF" w:rsidP="00357CCF">
      <w:pPr>
        <w:tabs>
          <w:tab w:val="left" w:pos="2612"/>
        </w:tabs>
        <w:spacing w:line="120" w:lineRule="atLeast"/>
        <w:jc w:val="both"/>
        <w:rPr>
          <w:rFonts w:ascii="Calibri" w:eastAsia="Arial Unicode MS" w:hAnsi="Calibri" w:cs="Calibri"/>
          <w:b/>
          <w:kern w:val="1"/>
        </w:rPr>
      </w:pPr>
    </w:p>
    <w:p w:rsidR="00064B42" w:rsidRDefault="00064B42" w:rsidP="00064B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Oświadczamy, że </w:t>
      </w:r>
      <w:r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Pr="002B3B9F">
        <w:rPr>
          <w:rFonts w:ascii="Calibri" w:hAnsi="Calibri"/>
          <w:b/>
          <w:sz w:val="22"/>
          <w:szCs w:val="22"/>
        </w:rPr>
        <w:t>nr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……………………………………………………………….</w:t>
      </w:r>
      <w:r w:rsidRPr="00574ED1">
        <w:rPr>
          <w:rFonts w:ascii="Calibri" w:hAnsi="Calibri"/>
          <w:sz w:val="22"/>
          <w:szCs w:val="22"/>
        </w:rPr>
        <w:t>.</w:t>
      </w:r>
    </w:p>
    <w:p w:rsidR="00064B42" w:rsidRPr="008F7AF3" w:rsidRDefault="00064B42" w:rsidP="00064B42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Pr="008F7AF3">
        <w:rPr>
          <w:rFonts w:ascii="Calibri" w:hAnsi="Calibri"/>
          <w:i/>
          <w:sz w:val="22"/>
          <w:szCs w:val="22"/>
        </w:rPr>
        <w:t>iepotrzebne skreślić / Wykonawca podaje nr Zadania, na które składa ofertę</w:t>
      </w:r>
    </w:p>
    <w:p w:rsidR="00064B42" w:rsidRPr="00574ED1" w:rsidRDefault="00064B42" w:rsidP="00064B42">
      <w:pPr>
        <w:jc w:val="both"/>
        <w:rPr>
          <w:rFonts w:ascii="Calibri" w:hAnsi="Calibri"/>
          <w:sz w:val="22"/>
          <w:szCs w:val="22"/>
        </w:rPr>
      </w:pPr>
    </w:p>
    <w:p w:rsidR="00064B42" w:rsidRPr="00574ED1" w:rsidRDefault="00064B42" w:rsidP="00064B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574ED1">
        <w:rPr>
          <w:rFonts w:ascii="Calibri" w:hAnsi="Calibri"/>
          <w:sz w:val="22"/>
          <w:szCs w:val="22"/>
        </w:rPr>
        <w:t xml:space="preserve">. Oferujemy wykonanie przedmiotu zamówienia, zgodnie z wymogami </w:t>
      </w:r>
      <w:r>
        <w:rPr>
          <w:rFonts w:ascii="Calibri" w:hAnsi="Calibri"/>
          <w:sz w:val="22"/>
          <w:szCs w:val="22"/>
        </w:rPr>
        <w:t>SIWZ oraz formularzami cenowymi dołączonymi do formularza oferty:</w:t>
      </w:r>
    </w:p>
    <w:p w:rsidR="00064B42" w:rsidRPr="00034A44" w:rsidRDefault="00064B42" w:rsidP="00064B42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  <w:r w:rsidR="005A6268">
        <w:rPr>
          <w:rFonts w:ascii="Calibri" w:hAnsi="Calibri"/>
          <w:i/>
          <w:sz w:val="22"/>
          <w:szCs w:val="22"/>
        </w:rPr>
        <w:t>: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64B42" w:rsidRDefault="008F7AF3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 w:rsidR="00064B42">
        <w:rPr>
          <w:rFonts w:ascii="Calibri" w:hAnsi="Calibri"/>
          <w:b/>
          <w:sz w:val="22"/>
          <w:szCs w:val="22"/>
          <w:u w:val="single"/>
        </w:rPr>
        <w:t>1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64B42">
        <w:rPr>
          <w:rFonts w:ascii="Calibri" w:hAnsi="Calibri"/>
          <w:b/>
          <w:sz w:val="22"/>
          <w:szCs w:val="22"/>
          <w:u w:val="single"/>
        </w:rPr>
        <w:t>–</w:t>
      </w:r>
      <w:r w:rsidR="002B3B9F"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P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Usługi związane ze stałym zimowym utrzymanie dróg gminnych, na łącznej długości 14,4 km oraz 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>chodników  i parkingów o łącznej powierzchni 22 659 m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vertAlign w:val="superscript"/>
          <w:lang w:eastAsia="pl-PL"/>
        </w:rPr>
        <w:t>2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 na terenie miasta Ropczyce.  </w:t>
      </w:r>
    </w:p>
    <w:p w:rsidR="008F7AF3" w:rsidRPr="00C40A70" w:rsidRDefault="008F7AF3" w:rsidP="00472FD9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 w:rsidR="00FB3CBE">
        <w:rPr>
          <w:rFonts w:ascii="Calibri" w:hAnsi="Calibri"/>
          <w:b/>
          <w:sz w:val="22"/>
          <w:szCs w:val="22"/>
        </w:rPr>
        <w:t>dnia podpisania umowy</w:t>
      </w:r>
      <w:r w:rsidR="001F0C85">
        <w:rPr>
          <w:rFonts w:ascii="Calibri" w:hAnsi="Calibri"/>
          <w:b/>
          <w:sz w:val="22"/>
          <w:szCs w:val="22"/>
        </w:rPr>
        <w:t xml:space="preserve"> do 31.03.2016 r.</w:t>
      </w:r>
    </w:p>
    <w:p w:rsidR="001F0C85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Default="00064B42" w:rsidP="00064B42">
      <w:pPr>
        <w:spacing w:after="120"/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</w:pP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Usługi związane ze stałym zimowym utrzymaniem dróg gminnych i ulic zlokalizowanych na terenie miasta                 i gminy Ropczyce na łącznej długości 22,20</w:t>
      </w: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064B42" w:rsidRDefault="00064B42" w:rsidP="00064B42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064B42" w:rsidRDefault="00064B42" w:rsidP="00064B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064B42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Pr="00064B42" w:rsidRDefault="00064B42" w:rsidP="00064B42">
      <w:pPr>
        <w:tabs>
          <w:tab w:val="left" w:pos="283"/>
          <w:tab w:val="left" w:pos="566"/>
        </w:tabs>
        <w:autoSpaceDN w:val="0"/>
        <w:jc w:val="both"/>
        <w:rPr>
          <w:rFonts w:ascii="Calibri" w:hAnsi="Calibri"/>
          <w:b/>
          <w:kern w:val="3"/>
          <w:lang w:eastAsia="pl-PL"/>
        </w:rPr>
      </w:pP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 xml:space="preserve">Usługi związane ze stałym zimowym utrzymaniem dróg gminnych ( ulic ) znajdujących się  na terenie miasta  i gminy Ropczyce objętych stałym zimowym utrzymaniem na długości 8,085 km </w:t>
      </w: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064B42" w:rsidRPr="005B209E" w:rsidRDefault="00064B42" w:rsidP="00064B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- jednoczesne odśnieżanie i zwalczanie śliskości</w:t>
      </w:r>
      <w:r w:rsidRPr="005B209E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064B42" w:rsidRDefault="00064B42" w:rsidP="00064B42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5B209E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064B42" w:rsidRDefault="00064B42" w:rsidP="00064B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064B42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Default="00064B42" w:rsidP="00064B42">
      <w:pPr>
        <w:spacing w:after="120"/>
        <w:jc w:val="both"/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</w:pPr>
      <w:r w:rsidRPr="00064B42">
        <w:rPr>
          <w:rFonts w:ascii="Calibri" w:hAnsi="Calibri"/>
          <w:b/>
          <w:color w:val="000000"/>
          <w:spacing w:val="-3"/>
          <w:kern w:val="3"/>
          <w:sz w:val="22"/>
          <w:lang w:eastAsia="pl-PL"/>
        </w:rPr>
        <w:t>Usługi związane ze stałym zimowym utrzymaniem ulic i chodników zlokalizowanych na terenie Osiedla Północ i Czekaj na łącznej długości  6,83 km/2660m2</w:t>
      </w:r>
    </w:p>
    <w:p w:rsidR="00A86E38" w:rsidRDefault="00A86E38" w:rsidP="00A86E38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A86E38" w:rsidRDefault="00A86E38" w:rsidP="00A86E3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A86E38" w:rsidRDefault="00A86E38" w:rsidP="00A86E3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A86E38" w:rsidRDefault="00A86E38" w:rsidP="00A86E3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A86E38" w:rsidRDefault="00A86E38" w:rsidP="00A86E3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064B42" w:rsidRPr="00064B42" w:rsidRDefault="00064B42" w:rsidP="00064B42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64B42" w:rsidRDefault="00064B42" w:rsidP="00064B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064B42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P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Brzyzna</w:t>
      </w:r>
      <w:proofErr w:type="spellEnd"/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.             </w:t>
      </w:r>
    </w:p>
    <w:p w:rsidR="00064B42" w:rsidRPr="00C40A70" w:rsidRDefault="00064B42" w:rsidP="00064B42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064B42" w:rsidRDefault="00064B42" w:rsidP="00064B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064B42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P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sołectwa Łączki Kucharskie.</w:t>
      </w:r>
      <w:r w:rsidRPr="00064B42">
        <w:rPr>
          <w:rFonts w:ascii="Calibri" w:hAnsi="Calibri"/>
          <w:b/>
          <w:color w:val="000000"/>
          <w:spacing w:val="-8"/>
          <w:kern w:val="3"/>
          <w:sz w:val="22"/>
          <w:lang w:eastAsia="pl-PL"/>
        </w:rPr>
        <w:t xml:space="preserve"> </w:t>
      </w:r>
    </w:p>
    <w:p w:rsidR="00064B42" w:rsidRPr="00C40A70" w:rsidRDefault="00064B42" w:rsidP="00064B42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064B42" w:rsidRDefault="00064B42" w:rsidP="00064B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064B42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7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4B42" w:rsidRPr="00064B42" w:rsidRDefault="00064B42" w:rsidP="00064B42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064B42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sołectwa Mała</w:t>
      </w:r>
      <w:r>
        <w:rPr>
          <w:rFonts w:ascii="Calibri" w:hAnsi="Calibri"/>
          <w:b/>
          <w:color w:val="000000"/>
          <w:spacing w:val="-9"/>
          <w:kern w:val="3"/>
          <w:sz w:val="22"/>
          <w:lang w:eastAsia="pl-PL"/>
        </w:rPr>
        <w:t>.</w:t>
      </w:r>
      <w:r w:rsidRPr="00064B42">
        <w:rPr>
          <w:rFonts w:ascii="Calibri" w:hAnsi="Calibri"/>
          <w:b/>
          <w:sz w:val="22"/>
          <w:szCs w:val="22"/>
          <w:u w:val="single"/>
        </w:rPr>
        <w:t xml:space="preserve">    </w:t>
      </w:r>
    </w:p>
    <w:p w:rsidR="00064B42" w:rsidRPr="00C40A70" w:rsidRDefault="00064B42" w:rsidP="00064B42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064B42" w:rsidRDefault="00064B42" w:rsidP="00064B42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064B42" w:rsidRDefault="00064B42" w:rsidP="00064B4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064B42" w:rsidRDefault="00064B42" w:rsidP="00064B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064B42" w:rsidRDefault="00064B42" w:rsidP="00064B42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8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    na terenie sołectwa Niedźwiada</w:t>
      </w:r>
      <w:r w:rsidRPr="00175606">
        <w:rPr>
          <w:rFonts w:ascii="Calibri" w:hAnsi="Calibri"/>
          <w:b/>
          <w:color w:val="000000"/>
          <w:spacing w:val="-10"/>
          <w:kern w:val="3"/>
          <w:sz w:val="22"/>
          <w:lang w:eastAsia="pl-PL"/>
        </w:rPr>
        <w:t>.</w:t>
      </w:r>
    </w:p>
    <w:p w:rsidR="00175606" w:rsidRPr="00C40A70" w:rsidRDefault="00175606" w:rsidP="00175606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lastRenderedPageBreak/>
        <w:t>Usługi związane z interwencyjnym zimowym utrzymaniem dróg gminnych oraz wewnętrznych zlokalizowanych na terenie sołectwa Lubzina i Brzezówka.</w:t>
      </w:r>
      <w:r w:rsidRPr="00175606">
        <w:rPr>
          <w:rFonts w:ascii="Calibri" w:hAnsi="Calibri"/>
          <w:b/>
          <w:color w:val="000000"/>
          <w:spacing w:val="-10"/>
          <w:kern w:val="3"/>
          <w:sz w:val="22"/>
          <w:lang w:eastAsia="pl-PL"/>
        </w:rPr>
        <w:t xml:space="preserve">   </w:t>
      </w:r>
    </w:p>
    <w:p w:rsidR="00175606" w:rsidRPr="00C40A70" w:rsidRDefault="00175606" w:rsidP="00175606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10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78" w:lineRule="exact"/>
        <w:ind w:left="24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osiedla Ropczyce-Chechły oraz sołectwa Okonin.  </w:t>
      </w:r>
    </w:p>
    <w:p w:rsidR="00175606" w:rsidRPr="00C40A70" w:rsidRDefault="00175606" w:rsidP="00175606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11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Pietrzejowa</w:t>
      </w:r>
      <w:proofErr w:type="spellEnd"/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, Ropczyce-Witkowice, Ropczyce-Czekaj.  </w:t>
      </w:r>
    </w:p>
    <w:p w:rsidR="00175606" w:rsidRPr="00C40A70" w:rsidRDefault="00175606" w:rsidP="00175606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F23A61" w:rsidRDefault="00F23A61" w:rsidP="00175606">
      <w:pPr>
        <w:spacing w:after="120"/>
        <w:rPr>
          <w:rFonts w:ascii="Calibri" w:hAnsi="Calibri"/>
          <w:b/>
          <w:sz w:val="22"/>
          <w:szCs w:val="22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12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miasta i gminy Ropczyce pługiem wirnikowym. </w:t>
      </w:r>
    </w:p>
    <w:p w:rsidR="00175606" w:rsidRPr="00C40A70" w:rsidRDefault="00175606" w:rsidP="00175606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2051F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13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miasta Ropczyce dmuchawą ciągnikową. </w:t>
      </w:r>
    </w:p>
    <w:p w:rsidR="00175606" w:rsidRPr="00C40A70" w:rsidRDefault="00175606" w:rsidP="002051F7">
      <w:pPr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2051F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14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 xml:space="preserve">Usługi związane z interwencyjnym zimowym utrzymaniem dróg gminnych oraz wewnętrznych zlokalizowanych na terenie gminy Ropczyce dmuchawą ciągnikową. </w:t>
      </w:r>
    </w:p>
    <w:p w:rsidR="00175606" w:rsidRPr="00C40A70" w:rsidRDefault="00175606" w:rsidP="002051F7">
      <w:pPr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2051F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5A6268" w:rsidRDefault="005A6268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175606">
      <w:pPr>
        <w:shd w:val="clear" w:color="auto" w:fill="FFFFFF"/>
        <w:autoSpaceDN w:val="0"/>
        <w:spacing w:line="283" w:lineRule="exact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C40A70">
        <w:rPr>
          <w:rFonts w:ascii="Calibri" w:hAnsi="Calibri"/>
          <w:b/>
          <w:sz w:val="22"/>
          <w:szCs w:val="22"/>
          <w:u w:val="single"/>
        </w:rPr>
        <w:t xml:space="preserve">Zadanie nr </w:t>
      </w:r>
      <w:r>
        <w:rPr>
          <w:rFonts w:ascii="Calibri" w:hAnsi="Calibri"/>
          <w:b/>
          <w:sz w:val="22"/>
          <w:szCs w:val="22"/>
          <w:u w:val="single"/>
        </w:rPr>
        <w:t>15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–</w:t>
      </w:r>
      <w:r w:rsidRPr="00C40A7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75606" w:rsidRPr="00175606" w:rsidRDefault="00175606" w:rsidP="002051F7">
      <w:pPr>
        <w:autoSpaceDN w:val="0"/>
        <w:jc w:val="both"/>
        <w:rPr>
          <w:rFonts w:ascii="Calibri" w:hAnsi="Calibri"/>
          <w:b/>
          <w:kern w:val="3"/>
          <w:lang w:eastAsia="pl-PL"/>
        </w:rPr>
      </w:pPr>
      <w:r w:rsidRPr="00175606">
        <w:rPr>
          <w:rFonts w:ascii="Calibri" w:hAnsi="Calibri"/>
          <w:b/>
          <w:color w:val="000000"/>
          <w:spacing w:val="-5"/>
          <w:kern w:val="3"/>
          <w:sz w:val="22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175606">
        <w:rPr>
          <w:rFonts w:ascii="Calibri" w:hAnsi="Calibri"/>
          <w:b/>
          <w:i/>
          <w:kern w:val="3"/>
          <w:sz w:val="22"/>
          <w:lang w:eastAsia="pl-PL"/>
        </w:rPr>
        <w:t xml:space="preserve">. </w:t>
      </w:r>
    </w:p>
    <w:p w:rsidR="00175606" w:rsidRPr="00C40A70" w:rsidRDefault="00175606" w:rsidP="002051F7">
      <w:pPr>
        <w:rPr>
          <w:rFonts w:ascii="Calibri" w:hAnsi="Calibri"/>
          <w:b/>
          <w:sz w:val="22"/>
          <w:szCs w:val="22"/>
          <w:u w:val="single"/>
        </w:rPr>
      </w:pPr>
    </w:p>
    <w:p w:rsidR="00175606" w:rsidRDefault="00175606" w:rsidP="002051F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75606" w:rsidRDefault="00175606" w:rsidP="0017560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175606" w:rsidRDefault="00175606" w:rsidP="001756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 xml:space="preserve">od </w:t>
      </w:r>
      <w:r>
        <w:rPr>
          <w:rFonts w:ascii="Calibri" w:hAnsi="Calibri"/>
          <w:b/>
          <w:sz w:val="22"/>
          <w:szCs w:val="22"/>
        </w:rPr>
        <w:t>dnia podpisania umowy do 31.03.2016 r.</w:t>
      </w:r>
    </w:p>
    <w:p w:rsidR="00175606" w:rsidRDefault="00175606" w:rsidP="0017560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893C7C" w:rsidRDefault="008F7AF3" w:rsidP="00B8313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Pr="00582F5E" w:rsidRDefault="00F23A6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893C7C" w:rsidRPr="00574ED1" w:rsidRDefault="00582F5E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93C7C" w:rsidRPr="00574ED1">
        <w:rPr>
          <w:rFonts w:ascii="Calibri" w:hAnsi="Calibri"/>
          <w:sz w:val="22"/>
          <w:szCs w:val="22"/>
        </w:rPr>
        <w:t>zapoznaliśmy</w:t>
      </w:r>
      <w:r w:rsidR="000F2135" w:rsidRPr="00574ED1">
        <w:rPr>
          <w:rFonts w:ascii="Calibri" w:hAnsi="Calibri"/>
          <w:sz w:val="22"/>
          <w:szCs w:val="22"/>
        </w:rPr>
        <w:t xml:space="preserve"> się z warunkami określonymi w Specyfikacji Istotnych Warunków Z</w:t>
      </w:r>
      <w:r w:rsidR="00893C7C" w:rsidRPr="00574ED1">
        <w:rPr>
          <w:rFonts w:ascii="Calibri" w:hAnsi="Calibri"/>
          <w:sz w:val="22"/>
          <w:szCs w:val="22"/>
        </w:rPr>
        <w:t>amówienia, oraz projekt</w:t>
      </w:r>
      <w:r w:rsidR="00F23A61">
        <w:rPr>
          <w:rFonts w:ascii="Calibri" w:hAnsi="Calibri"/>
          <w:sz w:val="22"/>
          <w:szCs w:val="22"/>
        </w:rPr>
        <w:t>ami</w:t>
      </w:r>
      <w:r w:rsidR="00893C7C" w:rsidRPr="00574ED1">
        <w:rPr>
          <w:rFonts w:ascii="Calibri" w:hAnsi="Calibri"/>
          <w:sz w:val="22"/>
          <w:szCs w:val="22"/>
        </w:rPr>
        <w:t xml:space="preserve"> um</w:t>
      </w:r>
      <w:r w:rsidR="00F23A61">
        <w:rPr>
          <w:rFonts w:ascii="Calibri" w:hAnsi="Calibri"/>
          <w:sz w:val="22"/>
          <w:szCs w:val="22"/>
        </w:rPr>
        <w:t>ów</w:t>
      </w:r>
      <w:r w:rsidR="00893C7C" w:rsidRPr="00574ED1">
        <w:rPr>
          <w:rFonts w:ascii="Calibri" w:hAnsi="Calibri"/>
          <w:sz w:val="22"/>
          <w:szCs w:val="22"/>
        </w:rPr>
        <w:t xml:space="preserve"> i nie wnosimy zastrzeżeń,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893C7C" w:rsidRPr="00574ED1" w:rsidRDefault="00357CCF" w:rsidP="00357CCF">
      <w:pPr>
        <w:spacing w:line="360" w:lineRule="auto"/>
        <w:ind w:left="142" w:hanging="142"/>
        <w:jc w:val="both"/>
        <w:rPr>
          <w:rFonts w:ascii="Calibri" w:hAnsi="Calibri"/>
          <w:sz w:val="16"/>
          <w:szCs w:val="16"/>
        </w:rPr>
      </w:pPr>
      <w:r w:rsidRPr="004129A9">
        <w:rPr>
          <w:rFonts w:ascii="Calibri" w:hAnsi="Calibri"/>
          <w:sz w:val="22"/>
          <w:szCs w:val="22"/>
        </w:rPr>
        <w:t>- powierzymy podwykonawcom wykonanie następującej części zamówienia: ……………</w:t>
      </w:r>
      <w:r>
        <w:rPr>
          <w:rFonts w:ascii="Calibri" w:hAnsi="Calibri"/>
          <w:sz w:val="22"/>
          <w:szCs w:val="22"/>
        </w:rPr>
        <w:t>…</w:t>
      </w:r>
      <w:r w:rsidRPr="004129A9">
        <w:rPr>
          <w:rFonts w:ascii="Calibri" w:hAnsi="Calibri"/>
          <w:sz w:val="22"/>
          <w:szCs w:val="22"/>
        </w:rPr>
        <w:t xml:space="preserve">…..……………………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……………………………………………………………………………………………………………………………………………………………….</w:t>
      </w:r>
      <w:r w:rsidRPr="00F23A61">
        <w:rPr>
          <w:rFonts w:ascii="Calibri" w:hAnsi="Calibri"/>
          <w:sz w:val="18"/>
          <w:szCs w:val="18"/>
        </w:rPr>
        <w:t>(</w:t>
      </w:r>
      <w:r w:rsidRPr="00F23A61">
        <w:rPr>
          <w:rFonts w:ascii="Calibri" w:hAnsi="Calibri"/>
          <w:i/>
          <w:sz w:val="18"/>
          <w:szCs w:val="18"/>
        </w:rPr>
        <w:t>jeżeli wykonawca przewiduje udział podwykonawców</w:t>
      </w:r>
      <w:r w:rsidRPr="00F23A61">
        <w:rPr>
          <w:rFonts w:ascii="Calibri" w:hAnsi="Calibri"/>
          <w:sz w:val="18"/>
          <w:szCs w:val="18"/>
        </w:rPr>
        <w:t xml:space="preserve">)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……………………………………………………………………………………………………………….….</w:t>
      </w:r>
      <w:r w:rsidRPr="00D72AA4">
        <w:rPr>
          <w:rFonts w:ascii="Calibri" w:hAnsi="Calibri"/>
          <w:sz w:val="22"/>
          <w:szCs w:val="22"/>
        </w:rPr>
        <w:t xml:space="preserve">………., na których zasoby powołujemy się na zasadach określonych w art. 26 ust. 2b ustawy, w celu wykazania spełniania warunków udziału w postępowaniu, o których mowa w art. 22 ust. 1 </w:t>
      </w:r>
      <w:r w:rsidRPr="00F23A61">
        <w:rPr>
          <w:rFonts w:ascii="Calibri" w:hAnsi="Calibri"/>
          <w:i/>
          <w:sz w:val="18"/>
          <w:szCs w:val="18"/>
        </w:rPr>
        <w:t>(w przypadku wykonywania zamówienia własnymi siłami – wpisać nie dotyczy)</w:t>
      </w:r>
      <w:r w:rsidRPr="00D72AA4">
        <w:rPr>
          <w:rFonts w:ascii="Calibri" w:hAnsi="Calibri"/>
          <w:i/>
          <w:sz w:val="22"/>
          <w:szCs w:val="22"/>
        </w:rPr>
        <w:t>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uzyskaliśmy konieczne informacje do przygotowania oferty,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- w przypadku wybrania naszej oferty jako najkorzystniejszej zobowiązujemy się do zawarcia u</w:t>
      </w:r>
      <w:r w:rsidR="000F2135" w:rsidRPr="00574ED1">
        <w:rPr>
          <w:rFonts w:ascii="Calibri" w:hAnsi="Calibri"/>
          <w:sz w:val="22"/>
          <w:szCs w:val="22"/>
        </w:rPr>
        <w:t>mowy  na warunkach zawartych w Specyfikacji Istotnych Warunków Z</w:t>
      </w:r>
      <w:r w:rsidRPr="00574ED1">
        <w:rPr>
          <w:rFonts w:ascii="Calibri" w:hAnsi="Calibri"/>
          <w:sz w:val="22"/>
          <w:szCs w:val="22"/>
        </w:rPr>
        <w:t>amówienia, w miejscu i terminie wskazanym przez Zamawiającego.</w:t>
      </w:r>
    </w:p>
    <w:p w:rsidR="00F23A61" w:rsidRPr="0032298F" w:rsidRDefault="00F23A61" w:rsidP="00F23A6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32298F">
        <w:rPr>
          <w:rFonts w:ascii="Calibri" w:hAnsi="Calibri"/>
          <w:sz w:val="22"/>
          <w:szCs w:val="22"/>
        </w:rPr>
        <w:t xml:space="preserve">. Informujemy, że wybór naszej oferty </w:t>
      </w:r>
      <w:r w:rsidRPr="003B51E0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F23A61" w:rsidRPr="0032298F" w:rsidRDefault="00F23A61" w:rsidP="00F23A61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F23A61" w:rsidRDefault="00F23A61" w:rsidP="00F23A6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2) będzie prowadzić do powstania u Zamawiającego obowiązku podatkowego ………………………………… …………………………………….......................</w:t>
      </w:r>
      <w:r>
        <w:rPr>
          <w:rFonts w:ascii="Calibri" w:hAnsi="Calibri"/>
          <w:sz w:val="22"/>
          <w:szCs w:val="22"/>
        </w:rPr>
        <w:t>............................</w:t>
      </w:r>
      <w:r w:rsidRPr="0032298F">
        <w:rPr>
          <w:rFonts w:ascii="Calibri" w:hAnsi="Calibri"/>
          <w:sz w:val="22"/>
          <w:szCs w:val="22"/>
        </w:rPr>
        <w:t xml:space="preserve"> </w:t>
      </w:r>
      <w:r w:rsidRPr="003B51E0">
        <w:rPr>
          <w:rFonts w:ascii="Calibri" w:hAnsi="Calibri"/>
          <w:i/>
          <w:sz w:val="16"/>
          <w:szCs w:val="16"/>
        </w:rPr>
        <w:t>(należy</w:t>
      </w:r>
      <w:r w:rsidRPr="003B51E0">
        <w:rPr>
          <w:rFonts w:ascii="Calibri" w:hAnsi="Calibri"/>
          <w:sz w:val="16"/>
          <w:szCs w:val="16"/>
        </w:rPr>
        <w:t xml:space="preserve"> </w:t>
      </w:r>
      <w:r w:rsidRPr="003B51E0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B51E0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0"/>
          <w:szCs w:val="20"/>
        </w:rPr>
        <w:t>.</w:t>
      </w:r>
    </w:p>
    <w:p w:rsidR="00893C7C" w:rsidRPr="00574ED1" w:rsidRDefault="00F23A6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Pr="00574ED1" w:rsidRDefault="00F23A6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F23A61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2051F7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2051F7" w:rsidRDefault="002051F7" w:rsidP="002051F7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A6268">
        <w:rPr>
          <w:rFonts w:ascii="Calibri" w:hAnsi="Calibri"/>
          <w:sz w:val="16"/>
          <w:szCs w:val="16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5A6268">
      <w:footerReference w:type="default" r:id="rId8"/>
      <w:footnotePr>
        <w:pos w:val="beneathText"/>
      </w:footnotePr>
      <w:pgSz w:w="11905" w:h="16837"/>
      <w:pgMar w:top="1134" w:right="1134" w:bottom="993" w:left="1418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A86E38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64B42"/>
    <w:rsid w:val="000C4EBD"/>
    <w:rsid w:val="000F2135"/>
    <w:rsid w:val="00103563"/>
    <w:rsid w:val="00146F28"/>
    <w:rsid w:val="00166B44"/>
    <w:rsid w:val="00175606"/>
    <w:rsid w:val="00195B35"/>
    <w:rsid w:val="001F0C85"/>
    <w:rsid w:val="002051F7"/>
    <w:rsid w:val="00247B08"/>
    <w:rsid w:val="002572F7"/>
    <w:rsid w:val="002B3B9F"/>
    <w:rsid w:val="002E6A11"/>
    <w:rsid w:val="0035666E"/>
    <w:rsid w:val="00357CCF"/>
    <w:rsid w:val="00370CCE"/>
    <w:rsid w:val="003710F2"/>
    <w:rsid w:val="003B7B2B"/>
    <w:rsid w:val="003B7F5C"/>
    <w:rsid w:val="00420395"/>
    <w:rsid w:val="00472FD9"/>
    <w:rsid w:val="004845D4"/>
    <w:rsid w:val="004A46E6"/>
    <w:rsid w:val="005519AD"/>
    <w:rsid w:val="00574ED1"/>
    <w:rsid w:val="00582F5E"/>
    <w:rsid w:val="005A6268"/>
    <w:rsid w:val="005F3B7E"/>
    <w:rsid w:val="00623112"/>
    <w:rsid w:val="00625EDD"/>
    <w:rsid w:val="00661F5D"/>
    <w:rsid w:val="00735054"/>
    <w:rsid w:val="0074540B"/>
    <w:rsid w:val="008557D1"/>
    <w:rsid w:val="00893C7C"/>
    <w:rsid w:val="008F7AF3"/>
    <w:rsid w:val="00942323"/>
    <w:rsid w:val="009B0A5E"/>
    <w:rsid w:val="009D2E39"/>
    <w:rsid w:val="009D6D9D"/>
    <w:rsid w:val="00A60271"/>
    <w:rsid w:val="00A86E38"/>
    <w:rsid w:val="00AF1E0F"/>
    <w:rsid w:val="00B83138"/>
    <w:rsid w:val="00BC58F6"/>
    <w:rsid w:val="00BF7B40"/>
    <w:rsid w:val="00C077D8"/>
    <w:rsid w:val="00C22BB6"/>
    <w:rsid w:val="00C40A70"/>
    <w:rsid w:val="00C56F4C"/>
    <w:rsid w:val="00CD542F"/>
    <w:rsid w:val="00D0689B"/>
    <w:rsid w:val="00DA3F22"/>
    <w:rsid w:val="00DF0331"/>
    <w:rsid w:val="00DF0460"/>
    <w:rsid w:val="00E0751C"/>
    <w:rsid w:val="00E64FAF"/>
    <w:rsid w:val="00F23A61"/>
    <w:rsid w:val="00F32A72"/>
    <w:rsid w:val="00F46661"/>
    <w:rsid w:val="00FA3E44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366A-A136-4CAB-B35D-849510A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15</cp:revision>
  <cp:lastPrinted>2015-06-24T07:36:00Z</cp:lastPrinted>
  <dcterms:created xsi:type="dcterms:W3CDTF">2015-06-22T15:47:00Z</dcterms:created>
  <dcterms:modified xsi:type="dcterms:W3CDTF">2015-10-07T07:33:00Z</dcterms:modified>
</cp:coreProperties>
</file>